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EB" w:rsidRDefault="007C0126" w:rsidP="008365B2">
      <w:pPr>
        <w:pStyle w:val="Intestazione"/>
        <w:tabs>
          <w:tab w:val="clear" w:pos="4819"/>
          <w:tab w:val="clear" w:pos="963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43075" cy="985216"/>
            <wp:effectExtent l="19050" t="0" r="9525" b="0"/>
            <wp:docPr id="4" name="Immagine 3" descr="paladozza3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dozza3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870" cy="98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AB" w:rsidRDefault="003E19AB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C5195" w:rsidRDefault="00BC5195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PRENOTAZIONE BIGLIETTI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PROMOZIONE SOCIETA’ SPORTIVE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28"/>
        <w:gridCol w:w="461"/>
        <w:gridCol w:w="2253"/>
        <w:gridCol w:w="828"/>
        <w:gridCol w:w="2957"/>
        <w:gridCol w:w="992"/>
        <w:gridCol w:w="735"/>
      </w:tblGrid>
      <w:tr w:rsidR="009A395C" w:rsidTr="000A3FA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5C" w:rsidRDefault="000A3FAA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SOCIETA’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right w:val="nil"/>
            </w:tcBorders>
          </w:tcPr>
          <w:p w:rsidR="009A395C" w:rsidRDefault="009A395C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A3FAA" w:rsidTr="000A3FAA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0A3FAA">
              <w:rPr>
                <w:rFonts w:asciiTheme="minorHAnsi" w:hAnsiTheme="minorHAnsi"/>
                <w:sz w:val="32"/>
                <w:szCs w:val="32"/>
              </w:rPr>
              <w:t>Indirizzo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0A3FAA">
              <w:rPr>
                <w:rFonts w:asciiTheme="minorHAnsi" w:hAnsiTheme="minorHAnsi"/>
                <w:sz w:val="32"/>
                <w:szCs w:val="32"/>
              </w:rPr>
              <w:t>Città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0A3FAA">
              <w:rPr>
                <w:rFonts w:asciiTheme="minorHAnsi" w:hAnsiTheme="minorHAnsi"/>
                <w:sz w:val="32"/>
                <w:szCs w:val="32"/>
              </w:rPr>
              <w:t>Prov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A63F4" w:rsidRPr="009D40BF" w:rsidRDefault="00AA63F4" w:rsidP="009A395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2409"/>
        <w:gridCol w:w="1276"/>
        <w:gridCol w:w="4992"/>
      </w:tblGrid>
      <w:tr w:rsidR="000A3FAA" w:rsidTr="000A3FA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Telef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36618" w:rsidRPr="009D40BF" w:rsidRDefault="0003661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0A3FAA" w:rsidTr="000A3F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Dirigente responsabile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A3FAA" w:rsidRPr="007C0126" w:rsidRDefault="000A3FA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:rsidR="000A3FAA" w:rsidRPr="006940B7" w:rsidRDefault="006940B7" w:rsidP="006940B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ACQUISTA</w:t>
      </w:r>
    </w:p>
    <w:tbl>
      <w:tblPr>
        <w:tblStyle w:val="Grigliatabella"/>
        <w:tblW w:w="0" w:type="auto"/>
        <w:tblLook w:val="04A0"/>
      </w:tblPr>
      <w:tblGrid>
        <w:gridCol w:w="3652"/>
        <w:gridCol w:w="1985"/>
        <w:gridCol w:w="1984"/>
        <w:gridCol w:w="2157"/>
      </w:tblGrid>
      <w:tr w:rsidR="006940B7" w:rsidTr="000869A2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GRADINATA RIDOTTI</w:t>
            </w:r>
          </w:p>
          <w:p w:rsidR="006940B7" w:rsidRPr="000869A2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€ 10 (dieci)</w:t>
            </w:r>
          </w:p>
        </w:tc>
        <w:tc>
          <w:tcPr>
            <w:tcW w:w="1985" w:type="dxa"/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</w:p>
        </w:tc>
        <w:tc>
          <w:tcPr>
            <w:tcW w:w="1984" w:type="dxa"/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n.Ticket</w:t>
            </w:r>
            <w:proofErr w:type="spellEnd"/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 gratuito</w:t>
            </w:r>
          </w:p>
        </w:tc>
        <w:tc>
          <w:tcPr>
            <w:tcW w:w="2157" w:type="dxa"/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4219E1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985"/>
        <w:gridCol w:w="1984"/>
        <w:gridCol w:w="2157"/>
      </w:tblGrid>
      <w:tr w:rsidR="006940B7" w:rsidRPr="006940B7" w:rsidTr="000869A2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940B7" w:rsidRPr="006940B7" w:rsidRDefault="006940B7" w:rsidP="001C55BD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TRIBUNA NUMERATA</w:t>
            </w:r>
          </w:p>
          <w:p w:rsidR="006940B7" w:rsidRPr="000869A2" w:rsidRDefault="006940B7" w:rsidP="007C0126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€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C0126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venti</w:t>
            </w:r>
            <w:r w:rsidR="00DF7E88">
              <w:rPr>
                <w:rFonts w:asciiTheme="minorHAnsi" w:hAnsiTheme="minorHAnsi"/>
                <w:b/>
                <w:sz w:val="24"/>
                <w:szCs w:val="24"/>
              </w:rPr>
              <w:t>cinque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40B7" w:rsidRPr="006940B7" w:rsidRDefault="006940B7" w:rsidP="001C55BD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</w:p>
        </w:tc>
        <w:tc>
          <w:tcPr>
            <w:tcW w:w="1984" w:type="dxa"/>
          </w:tcPr>
          <w:p w:rsidR="006940B7" w:rsidRPr="006940B7" w:rsidRDefault="006940B7" w:rsidP="001C55BD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n.Ticket</w:t>
            </w:r>
            <w:proofErr w:type="spellEnd"/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 gratuito</w:t>
            </w:r>
          </w:p>
        </w:tc>
        <w:tc>
          <w:tcPr>
            <w:tcW w:w="2157" w:type="dxa"/>
          </w:tcPr>
          <w:p w:rsidR="006940B7" w:rsidRPr="006940B7" w:rsidRDefault="006940B7" w:rsidP="001C55BD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7C0126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567"/>
        <w:gridCol w:w="567"/>
        <w:gridCol w:w="567"/>
        <w:gridCol w:w="567"/>
        <w:gridCol w:w="567"/>
        <w:gridCol w:w="567"/>
        <w:gridCol w:w="598"/>
      </w:tblGrid>
      <w:tr w:rsidR="006940B7" w:rsidTr="000869A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TOTALE PAGAMENTO                     €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40B7">
              <w:rPr>
                <w:rFonts w:asciiTheme="minorHAnsi" w:hAnsiTheme="minorHAnsi"/>
                <w:b/>
                <w:sz w:val="32"/>
                <w:szCs w:val="32"/>
              </w:rPr>
              <w:t>,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598" w:type="dxa"/>
          </w:tcPr>
          <w:p w:rsidR="006940B7" w:rsidRPr="006940B7" w:rsidRDefault="000869A2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</w:tr>
    </w:tbl>
    <w:p w:rsidR="000869A2" w:rsidRDefault="000869A2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_______________, ____/____/ 201</w:t>
      </w:r>
      <w:r w:rsidR="007C0126">
        <w:rPr>
          <w:rFonts w:asciiTheme="minorHAnsi" w:hAnsiTheme="minorHAnsi"/>
          <w:sz w:val="24"/>
          <w:szCs w:val="24"/>
        </w:rPr>
        <w:t>5</w:t>
      </w:r>
    </w:p>
    <w:tbl>
      <w:tblPr>
        <w:tblStyle w:val="Grigliatabella"/>
        <w:tblW w:w="0" w:type="auto"/>
        <w:tblLook w:val="04A0"/>
      </w:tblPr>
      <w:tblGrid>
        <w:gridCol w:w="6629"/>
        <w:gridCol w:w="1417"/>
        <w:gridCol w:w="1732"/>
      </w:tblGrid>
      <w:tr w:rsidR="00252422" w:rsidTr="00252422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della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Timbro</w:t>
            </w:r>
          </w:p>
        </w:tc>
        <w:tc>
          <w:tcPr>
            <w:tcW w:w="1732" w:type="dxa"/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after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19E1" w:rsidRDefault="004219E1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Ritira i biglietti presso:</w:t>
      </w:r>
    </w:p>
    <w:tbl>
      <w:tblPr>
        <w:tblStyle w:val="Grigliatabella"/>
        <w:tblW w:w="0" w:type="auto"/>
        <w:tblLook w:val="04A0"/>
      </w:tblPr>
      <w:tblGrid>
        <w:gridCol w:w="250"/>
        <w:gridCol w:w="3008"/>
        <w:gridCol w:w="252"/>
        <w:gridCol w:w="3008"/>
        <w:gridCol w:w="253"/>
        <w:gridCol w:w="3007"/>
      </w:tblGrid>
      <w:tr w:rsidR="004219E1" w:rsidTr="007C0126">
        <w:tc>
          <w:tcPr>
            <w:tcW w:w="250" w:type="dxa"/>
          </w:tcPr>
          <w:p w:rsidR="004219E1" w:rsidRDefault="004219E1" w:rsidP="004219E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4219E1" w:rsidRPr="004219E1" w:rsidRDefault="004219E1" w:rsidP="007C0126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</w:rPr>
            </w:pPr>
            <w:r w:rsidRPr="004219E1">
              <w:rPr>
                <w:rFonts w:asciiTheme="minorHAnsi" w:hAnsiTheme="minorHAnsi"/>
              </w:rPr>
              <w:t xml:space="preserve">Biglietteria </w:t>
            </w:r>
            <w:proofErr w:type="spellStart"/>
            <w:r w:rsidR="007C0126">
              <w:rPr>
                <w:rFonts w:asciiTheme="minorHAnsi" w:hAnsiTheme="minorHAnsi"/>
              </w:rPr>
              <w:t>PalaDozza</w:t>
            </w:r>
            <w:proofErr w:type="spellEnd"/>
          </w:p>
        </w:tc>
        <w:tc>
          <w:tcPr>
            <w:tcW w:w="252" w:type="dxa"/>
          </w:tcPr>
          <w:p w:rsidR="004219E1" w:rsidRDefault="004219E1" w:rsidP="004219E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bottom w:val="nil"/>
              <w:right w:val="nil"/>
            </w:tcBorders>
          </w:tcPr>
          <w:p w:rsidR="004219E1" w:rsidRPr="004219E1" w:rsidRDefault="004219E1" w:rsidP="004219E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</w:rPr>
            </w:pPr>
            <w:r w:rsidRPr="004219E1">
              <w:rPr>
                <w:rFonts w:asciiTheme="minorHAnsi" w:hAnsiTheme="minorHAnsi"/>
              </w:rPr>
              <w:t>Presso FIPAV CRER BO</w:t>
            </w:r>
            <w:r w:rsidR="006647E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219E1" w:rsidRDefault="004219E1" w:rsidP="004219E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4219E1" w:rsidRPr="004219E1" w:rsidRDefault="004219E1" w:rsidP="004219E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0869A2" w:rsidRPr="00AF1027" w:rsidRDefault="009D40BF" w:rsidP="004219E1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Allegato: Copia Bonifico Bancario</w:t>
      </w:r>
    </w:p>
    <w:p w:rsidR="006D5B4A" w:rsidRDefault="00252422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PROMOZIONE </w:t>
      </w:r>
      <w:r w:rsidR="006D5B4A" w:rsidRPr="0025242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BIGLIETTI PER LE SOCIETA’ SPORTIVE</w:t>
      </w:r>
    </w:p>
    <w:p w:rsidR="00A62C90" w:rsidRPr="0092604E" w:rsidRDefault="00A62C90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2604E">
        <w:rPr>
          <w:rFonts w:asciiTheme="minorHAnsi" w:hAnsiTheme="minorHAnsi"/>
          <w:b/>
          <w:sz w:val="28"/>
          <w:szCs w:val="28"/>
          <w:u w:val="single"/>
        </w:rPr>
        <w:t xml:space="preserve">Valida dal </w:t>
      </w:r>
      <w:r w:rsidR="00755910">
        <w:rPr>
          <w:rFonts w:asciiTheme="minorHAnsi" w:hAnsiTheme="minorHAnsi"/>
          <w:b/>
          <w:sz w:val="28"/>
          <w:szCs w:val="28"/>
          <w:u w:val="single"/>
        </w:rPr>
        <w:t>06</w:t>
      </w:r>
      <w:r w:rsidRPr="009260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55910">
        <w:rPr>
          <w:rFonts w:asciiTheme="minorHAnsi" w:hAnsiTheme="minorHAnsi"/>
          <w:b/>
          <w:sz w:val="28"/>
          <w:szCs w:val="28"/>
          <w:u w:val="single"/>
        </w:rPr>
        <w:t>maggio</w:t>
      </w:r>
      <w:r w:rsidRPr="0092604E">
        <w:rPr>
          <w:rFonts w:asciiTheme="minorHAnsi" w:hAnsiTheme="minorHAnsi"/>
          <w:b/>
          <w:sz w:val="28"/>
          <w:szCs w:val="28"/>
          <w:u w:val="single"/>
        </w:rPr>
        <w:t xml:space="preserve"> al </w:t>
      </w:r>
      <w:r w:rsidR="00E665C4">
        <w:rPr>
          <w:rFonts w:asciiTheme="minorHAnsi" w:hAnsiTheme="minorHAnsi"/>
          <w:b/>
          <w:sz w:val="28"/>
          <w:szCs w:val="28"/>
          <w:u w:val="single"/>
        </w:rPr>
        <w:t>20</w:t>
      </w:r>
      <w:r w:rsidR="0092604E" w:rsidRPr="009260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C0126">
        <w:rPr>
          <w:rFonts w:asciiTheme="minorHAnsi" w:hAnsiTheme="minorHAnsi"/>
          <w:b/>
          <w:sz w:val="28"/>
          <w:szCs w:val="28"/>
          <w:u w:val="single"/>
        </w:rPr>
        <w:t>maggio</w:t>
      </w:r>
      <w:r w:rsidR="0092604E" w:rsidRPr="0092604E">
        <w:rPr>
          <w:rFonts w:asciiTheme="minorHAnsi" w:hAnsiTheme="minorHAnsi"/>
          <w:b/>
          <w:sz w:val="28"/>
          <w:szCs w:val="28"/>
          <w:u w:val="single"/>
        </w:rPr>
        <w:t>201</w:t>
      </w:r>
      <w:r w:rsidR="007C0126">
        <w:rPr>
          <w:rFonts w:asciiTheme="minorHAnsi" w:hAnsiTheme="minorHAnsi"/>
          <w:b/>
          <w:sz w:val="28"/>
          <w:szCs w:val="28"/>
          <w:u w:val="single"/>
        </w:rPr>
        <w:t>5</w:t>
      </w:r>
    </w:p>
    <w:p w:rsidR="00C35A51" w:rsidRDefault="00C35A5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Comitato Organizzatore della partita di World League 201</w:t>
      </w:r>
      <w:r w:rsidR="007C0126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Italia-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7C0126">
        <w:rPr>
          <w:rFonts w:asciiTheme="minorHAnsi" w:hAnsiTheme="minorHAnsi"/>
          <w:sz w:val="24"/>
          <w:szCs w:val="24"/>
        </w:rPr>
        <w:t>Serbia</w:t>
      </w:r>
      <w:r>
        <w:rPr>
          <w:rFonts w:asciiTheme="minorHAnsi" w:hAnsiTheme="minorHAnsi"/>
          <w:sz w:val="24"/>
          <w:szCs w:val="24"/>
        </w:rPr>
        <w:t xml:space="preserve"> ha deciso di praticare le seguenti promozioni per le società sportive che parteciperanno all’incontro.</w:t>
      </w:r>
    </w:p>
    <w:p w:rsidR="00C35A51" w:rsidRDefault="00C35A5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Ogni Società che acquisterà </w:t>
      </w:r>
      <w:r w:rsidRPr="00A62C90">
        <w:rPr>
          <w:rFonts w:asciiTheme="minorHAnsi" w:hAnsiTheme="minorHAnsi"/>
          <w:b/>
          <w:sz w:val="24"/>
          <w:szCs w:val="24"/>
        </w:rPr>
        <w:t>12 biglietti</w:t>
      </w:r>
      <w:r>
        <w:rPr>
          <w:rFonts w:asciiTheme="minorHAnsi" w:hAnsiTheme="minorHAnsi"/>
          <w:sz w:val="24"/>
          <w:szCs w:val="24"/>
        </w:rPr>
        <w:t xml:space="preserve"> avrà </w:t>
      </w:r>
      <w:r w:rsidR="00DD7496">
        <w:rPr>
          <w:rFonts w:asciiTheme="minorHAnsi" w:hAnsiTheme="minorHAnsi"/>
          <w:b/>
          <w:sz w:val="24"/>
          <w:szCs w:val="24"/>
        </w:rPr>
        <w:t>1</w:t>
      </w:r>
      <w:r w:rsidRPr="00A62C90">
        <w:rPr>
          <w:rFonts w:asciiTheme="minorHAnsi" w:hAnsiTheme="minorHAnsi"/>
          <w:b/>
          <w:sz w:val="24"/>
          <w:szCs w:val="24"/>
        </w:rPr>
        <w:t xml:space="preserve"> bigliett</w:t>
      </w:r>
      <w:r w:rsidR="00DD7496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omaggio per </w:t>
      </w:r>
      <w:r w:rsidR="00A62C90">
        <w:rPr>
          <w:rFonts w:asciiTheme="minorHAnsi" w:hAnsiTheme="minorHAnsi"/>
          <w:sz w:val="24"/>
          <w:szCs w:val="24"/>
        </w:rPr>
        <w:t>la tipologia richiesta (gradinata/tribuna)</w:t>
      </w:r>
      <w:r>
        <w:rPr>
          <w:rFonts w:asciiTheme="minorHAnsi" w:hAnsiTheme="minorHAnsi"/>
          <w:sz w:val="24"/>
          <w:szCs w:val="24"/>
        </w:rPr>
        <w:t xml:space="preserve">. La promozione varrà anche per i biglietti acquistati multipli di 12 (es. 36 biglietti acquistati </w:t>
      </w:r>
      <w:r w:rsidR="00DD7496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biglietti omaggio</w:t>
      </w:r>
      <w:r w:rsidR="00A62C90">
        <w:rPr>
          <w:rFonts w:asciiTheme="minorHAnsi" w:hAnsiTheme="minorHAnsi"/>
          <w:sz w:val="24"/>
          <w:szCs w:val="24"/>
        </w:rPr>
        <w:t xml:space="preserve">; oppure 20 biglietti acquistati </w:t>
      </w:r>
      <w:r w:rsidR="00DD7496">
        <w:rPr>
          <w:rFonts w:asciiTheme="minorHAnsi" w:hAnsiTheme="minorHAnsi"/>
          <w:sz w:val="24"/>
          <w:szCs w:val="24"/>
        </w:rPr>
        <w:t>1 biglietto</w:t>
      </w:r>
      <w:r w:rsidR="00A62C90">
        <w:rPr>
          <w:rFonts w:asciiTheme="minorHAnsi" w:hAnsiTheme="minorHAnsi"/>
          <w:sz w:val="24"/>
          <w:szCs w:val="24"/>
        </w:rPr>
        <w:t xml:space="preserve"> omaggio</w:t>
      </w:r>
      <w:r>
        <w:rPr>
          <w:rFonts w:asciiTheme="minorHAnsi" w:hAnsiTheme="minorHAnsi"/>
          <w:sz w:val="24"/>
          <w:szCs w:val="24"/>
        </w:rPr>
        <w:t>).</w:t>
      </w:r>
    </w:p>
    <w:p w:rsidR="00C35A51" w:rsidRDefault="00C35A5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promozione vale sia per i biglietti di Gradinata (i cui posti sono comunque numerati) che per i biglietti di Tribuna numerata.</w:t>
      </w:r>
    </w:p>
    <w:p w:rsidR="00C35A51" w:rsidRDefault="00C35A5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costo del biglietto per le società sportive in </w:t>
      </w:r>
      <w:r w:rsidRPr="00A62C90">
        <w:rPr>
          <w:rFonts w:asciiTheme="minorHAnsi" w:hAnsiTheme="minorHAnsi"/>
          <w:b/>
          <w:sz w:val="24"/>
          <w:szCs w:val="24"/>
        </w:rPr>
        <w:t>Gradinat</w:t>
      </w:r>
      <w:r>
        <w:rPr>
          <w:rFonts w:asciiTheme="minorHAnsi" w:hAnsiTheme="minorHAnsi"/>
          <w:sz w:val="24"/>
          <w:szCs w:val="24"/>
        </w:rPr>
        <w:t xml:space="preserve">a è pari al ridotto di </w:t>
      </w:r>
      <w:r w:rsidRPr="00A62C90">
        <w:rPr>
          <w:rFonts w:asciiTheme="minorHAnsi" w:hAnsiTheme="minorHAnsi"/>
          <w:b/>
          <w:sz w:val="24"/>
          <w:szCs w:val="24"/>
        </w:rPr>
        <w:t>€ 10 (dieci)</w:t>
      </w:r>
      <w:r>
        <w:rPr>
          <w:rFonts w:asciiTheme="minorHAnsi" w:hAnsiTheme="minorHAnsi"/>
          <w:sz w:val="24"/>
          <w:szCs w:val="24"/>
        </w:rPr>
        <w:t xml:space="preserve">, mentre per quello di </w:t>
      </w:r>
      <w:r w:rsidRPr="00A62C90">
        <w:rPr>
          <w:rFonts w:asciiTheme="minorHAnsi" w:hAnsiTheme="minorHAnsi"/>
          <w:b/>
          <w:sz w:val="24"/>
          <w:szCs w:val="24"/>
        </w:rPr>
        <w:t>Tribuna</w:t>
      </w:r>
      <w:r>
        <w:rPr>
          <w:rFonts w:asciiTheme="minorHAnsi" w:hAnsiTheme="minorHAnsi"/>
          <w:sz w:val="24"/>
          <w:szCs w:val="24"/>
        </w:rPr>
        <w:t xml:space="preserve"> il costo è di </w:t>
      </w:r>
      <w:r w:rsidRPr="00A62C90">
        <w:rPr>
          <w:rFonts w:asciiTheme="minorHAnsi" w:hAnsiTheme="minorHAnsi"/>
          <w:b/>
          <w:sz w:val="24"/>
          <w:szCs w:val="24"/>
        </w:rPr>
        <w:t xml:space="preserve">€ </w:t>
      </w:r>
      <w:r w:rsidR="007C0126">
        <w:rPr>
          <w:rFonts w:asciiTheme="minorHAnsi" w:hAnsiTheme="minorHAnsi"/>
          <w:b/>
          <w:sz w:val="24"/>
          <w:szCs w:val="24"/>
        </w:rPr>
        <w:t>25</w:t>
      </w:r>
      <w:r w:rsidRPr="00A62C90">
        <w:rPr>
          <w:rFonts w:asciiTheme="minorHAnsi" w:hAnsiTheme="minorHAnsi"/>
          <w:b/>
          <w:sz w:val="24"/>
          <w:szCs w:val="24"/>
        </w:rPr>
        <w:t xml:space="preserve"> (venti</w:t>
      </w:r>
      <w:r w:rsidR="000D181B">
        <w:rPr>
          <w:rFonts w:asciiTheme="minorHAnsi" w:hAnsiTheme="minorHAnsi"/>
          <w:b/>
          <w:sz w:val="24"/>
          <w:szCs w:val="24"/>
        </w:rPr>
        <w:t>cinque</w:t>
      </w:r>
      <w:r w:rsidRPr="00A62C90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  <w:r w:rsidR="00A62C90">
        <w:rPr>
          <w:rFonts w:asciiTheme="minorHAnsi" w:hAnsiTheme="minorHAnsi"/>
          <w:sz w:val="24"/>
          <w:szCs w:val="24"/>
        </w:rPr>
        <w:t xml:space="preserve"> Per la Tribuna la promozione vale fino al raggiungimento di </w:t>
      </w:r>
      <w:r w:rsidR="007C0126">
        <w:rPr>
          <w:rFonts w:asciiTheme="minorHAnsi" w:hAnsiTheme="minorHAnsi"/>
          <w:sz w:val="24"/>
          <w:szCs w:val="24"/>
        </w:rPr>
        <w:t>30</w:t>
      </w:r>
      <w:r w:rsidR="00A62C90">
        <w:rPr>
          <w:rFonts w:asciiTheme="minorHAnsi" w:hAnsiTheme="minorHAnsi"/>
          <w:sz w:val="24"/>
          <w:szCs w:val="24"/>
        </w:rPr>
        <w:t>0 posti.</w:t>
      </w:r>
    </w:p>
    <w:p w:rsidR="00A62C90" w:rsidRDefault="00A62C90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accedere alla promozione le Società Sportive dovranno indicare nell’apposita tabella il numero di biglietti che intendono acquistare e nella colonna accanto quelli che scaturiscono dalla promozione; effettuare un bonifico bancario dell’importo calcolato a:</w:t>
      </w:r>
    </w:p>
    <w:p w:rsidR="0092604E" w:rsidRDefault="007C0126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FIPAV – Comitato Regionale Emilia Romagna</w:t>
      </w:r>
    </w:p>
    <w:p w:rsidR="0092604E" w:rsidRDefault="0092604E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Codice IBAN </w:t>
      </w:r>
      <w:r w:rsidR="00560BD7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IT</w:t>
      </w:r>
      <w:r w:rsidR="00560BD7">
        <w:rPr>
          <w:rFonts w:asciiTheme="minorHAnsi" w:hAnsiTheme="minorHAnsi" w:cs="Arial"/>
          <w:b/>
          <w:color w:val="000000"/>
          <w:sz w:val="24"/>
          <w:szCs w:val="24"/>
        </w:rPr>
        <w:t>72X0100502599000000070006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– </w:t>
      </w:r>
      <w:r w:rsidR="00560BD7">
        <w:rPr>
          <w:rFonts w:asciiTheme="minorHAnsi" w:hAnsiTheme="minorHAnsi" w:cs="Arial"/>
          <w:b/>
          <w:color w:val="000000"/>
          <w:sz w:val="24"/>
          <w:szCs w:val="24"/>
        </w:rPr>
        <w:t>BNL gruppo BNP PARIBAS</w:t>
      </w:r>
    </w:p>
    <w:p w:rsidR="0092604E" w:rsidRDefault="0092604E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del modulo di prenotazione dei biglietti e del bonifico effettuato dovrà essere inviato:</w:t>
      </w:r>
    </w:p>
    <w:p w:rsidR="0092604E" w:rsidRPr="0092604E" w:rsidRDefault="00560BD7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Fipav CRER Bologna</w:t>
      </w:r>
      <w:r w:rsidR="004416E1">
        <w:rPr>
          <w:rFonts w:asciiTheme="minorHAnsi" w:hAnsiTheme="minorHAnsi"/>
          <w:sz w:val="24"/>
          <w:szCs w:val="24"/>
        </w:rPr>
        <w:t xml:space="preserve"> per mail a </w:t>
      </w:r>
      <w:hyperlink r:id="rId8" w:history="1">
        <w:r w:rsidR="004416E1" w:rsidRPr="00F27CE6">
          <w:rPr>
            <w:rStyle w:val="Collegamentoipertestuale"/>
            <w:rFonts w:asciiTheme="minorHAnsi" w:hAnsiTheme="minorHAnsi"/>
            <w:sz w:val="24"/>
            <w:szCs w:val="24"/>
          </w:rPr>
          <w:t>info@fipavcrer.it</w:t>
        </w:r>
      </w:hyperlink>
      <w:r w:rsidR="004416E1">
        <w:rPr>
          <w:rFonts w:asciiTheme="minorHAnsi" w:hAnsiTheme="minorHAnsi"/>
          <w:sz w:val="24"/>
          <w:szCs w:val="24"/>
        </w:rPr>
        <w:t xml:space="preserve"> </w:t>
      </w:r>
      <w:r w:rsidR="004416E1">
        <w:rPr>
          <w:rFonts w:asciiTheme="minorHAnsi" w:hAnsiTheme="minorHAnsi"/>
          <w:sz w:val="24"/>
          <w:szCs w:val="24"/>
        </w:rPr>
        <w:tab/>
      </w:r>
      <w:r w:rsidR="004416E1">
        <w:rPr>
          <w:rFonts w:asciiTheme="minorHAnsi" w:hAnsiTheme="minorHAnsi"/>
          <w:sz w:val="24"/>
          <w:szCs w:val="24"/>
        </w:rPr>
        <w:tab/>
        <w:t xml:space="preserve">   </w:t>
      </w:r>
    </w:p>
    <w:p w:rsidR="0092604E" w:rsidRDefault="004416E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Non verranno rilasciati biglietti se non è stato effettuato il pagamento tramite bonifico e </w:t>
      </w:r>
      <w:r w:rsidRPr="004416E1">
        <w:rPr>
          <w:rFonts w:asciiTheme="minorHAnsi" w:hAnsiTheme="minorHAnsi"/>
          <w:b/>
          <w:sz w:val="24"/>
          <w:szCs w:val="24"/>
        </w:rPr>
        <w:t>non verrà accettato il pagamento in contanti</w:t>
      </w:r>
      <w:r>
        <w:rPr>
          <w:rFonts w:asciiTheme="minorHAnsi" w:hAnsiTheme="minorHAnsi"/>
          <w:sz w:val="24"/>
          <w:szCs w:val="24"/>
        </w:rPr>
        <w:t>.</w:t>
      </w:r>
    </w:p>
    <w:p w:rsidR="006647EA" w:rsidRDefault="006647EA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4416E1" w:rsidRDefault="004416E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biglietti prenotati potranno essere ritirati o presso la </w:t>
      </w:r>
      <w:r w:rsidR="0070109E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Cassa ritiro prenotazioni</w:t>
      </w:r>
      <w:r w:rsidR="0070109E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</w:t>
      </w:r>
      <w:r w:rsidR="00560BD7">
        <w:rPr>
          <w:rFonts w:asciiTheme="minorHAnsi" w:hAnsiTheme="minorHAnsi"/>
          <w:sz w:val="24"/>
          <w:szCs w:val="24"/>
        </w:rPr>
        <w:t>del Pala Dozza Via Graziano</w:t>
      </w:r>
      <w:r w:rsidR="0070109E">
        <w:rPr>
          <w:rFonts w:asciiTheme="minorHAnsi" w:hAnsiTheme="minorHAnsi"/>
          <w:sz w:val="24"/>
          <w:szCs w:val="24"/>
        </w:rPr>
        <w:t xml:space="preserve"> il</w:t>
      </w:r>
      <w:r>
        <w:rPr>
          <w:rFonts w:asciiTheme="minorHAnsi" w:hAnsiTheme="minorHAnsi"/>
          <w:sz w:val="24"/>
          <w:szCs w:val="24"/>
        </w:rPr>
        <w:t xml:space="preserve"> </w:t>
      </w:r>
      <w:r w:rsidR="0070109E">
        <w:rPr>
          <w:rFonts w:asciiTheme="minorHAnsi" w:hAnsiTheme="minorHAnsi"/>
          <w:sz w:val="24"/>
          <w:szCs w:val="24"/>
        </w:rPr>
        <w:t>giorno dell’incontro, o:</w:t>
      </w:r>
    </w:p>
    <w:p w:rsidR="0070109E" w:rsidRDefault="00560BD7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presso </w:t>
      </w:r>
      <w:r w:rsidRPr="00560BD7">
        <w:rPr>
          <w:rFonts w:asciiTheme="minorHAnsi" w:hAnsiTheme="minorHAnsi"/>
          <w:b/>
          <w:sz w:val="24"/>
          <w:szCs w:val="24"/>
        </w:rPr>
        <w:t>FIPAV CRER</w:t>
      </w:r>
      <w:r w:rsidR="0070109E" w:rsidRPr="00560BD7">
        <w:rPr>
          <w:rFonts w:asciiTheme="minorHAnsi" w:hAnsiTheme="minorHAnsi"/>
          <w:b/>
          <w:sz w:val="24"/>
          <w:szCs w:val="24"/>
        </w:rPr>
        <w:t xml:space="preserve"> </w:t>
      </w:r>
      <w:r w:rsidR="0070109E">
        <w:rPr>
          <w:rFonts w:asciiTheme="minorHAnsi" w:hAnsiTheme="minorHAnsi"/>
          <w:sz w:val="24"/>
          <w:szCs w:val="24"/>
        </w:rPr>
        <w:t>– il lunedì – mercoledì dalle ore 15,30 – alle ore 18,00 presso la sede FIPAV-CRER, via dell’</w:t>
      </w:r>
      <w:proofErr w:type="spellStart"/>
      <w:r w:rsidR="0070109E">
        <w:rPr>
          <w:rFonts w:asciiTheme="minorHAnsi" w:hAnsiTheme="minorHAnsi"/>
          <w:sz w:val="24"/>
          <w:szCs w:val="24"/>
        </w:rPr>
        <w:t>Arcoveggio</w:t>
      </w:r>
      <w:proofErr w:type="spellEnd"/>
      <w:r w:rsidR="0070109E">
        <w:rPr>
          <w:rFonts w:asciiTheme="minorHAnsi" w:hAnsiTheme="minorHAnsi"/>
          <w:sz w:val="24"/>
          <w:szCs w:val="24"/>
        </w:rPr>
        <w:t xml:space="preserve"> 49 – 40129 Bologna;</w:t>
      </w:r>
    </w:p>
    <w:p w:rsidR="00330578" w:rsidRDefault="00330578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330578" w:rsidRDefault="00330578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330578">
        <w:rPr>
          <w:rFonts w:asciiTheme="minorHAnsi" w:hAnsiTheme="minorHAnsi"/>
          <w:b/>
          <w:sz w:val="24"/>
          <w:szCs w:val="24"/>
        </w:rPr>
        <w:t>PER INFORMAZIONI</w:t>
      </w:r>
      <w:r>
        <w:rPr>
          <w:rFonts w:asciiTheme="minorHAnsi" w:hAnsiTheme="minorHAnsi"/>
          <w:sz w:val="24"/>
          <w:szCs w:val="24"/>
        </w:rPr>
        <w:t xml:space="preserve">: </w:t>
      </w:r>
      <w:r w:rsidRPr="00330578">
        <w:rPr>
          <w:rFonts w:asciiTheme="minorHAnsi" w:hAnsiTheme="minorHAnsi"/>
          <w:b/>
          <w:sz w:val="40"/>
          <w:szCs w:val="40"/>
        </w:rPr>
        <w:t>051 63113</w:t>
      </w:r>
      <w:r w:rsidR="00FC1E5A">
        <w:rPr>
          <w:rFonts w:asciiTheme="minorHAnsi" w:hAnsiTheme="minorHAnsi"/>
          <w:b/>
          <w:sz w:val="40"/>
          <w:szCs w:val="40"/>
        </w:rPr>
        <w:t>14</w:t>
      </w:r>
    </w:p>
    <w:p w:rsidR="004416E1" w:rsidRDefault="004416E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A62C90" w:rsidRPr="00C35A51" w:rsidRDefault="00A62C90" w:rsidP="00252422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A62C90" w:rsidRPr="00C35A51" w:rsidSect="00D2745B">
      <w:headerReference w:type="default" r:id="rId9"/>
      <w:footerReference w:type="default" r:id="rId10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B0" w:rsidRDefault="00AB25B0">
      <w:r>
        <w:separator/>
      </w:r>
    </w:p>
  </w:endnote>
  <w:endnote w:type="continuationSeparator" w:id="0">
    <w:p w:rsidR="00AB25B0" w:rsidRDefault="00AB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76" w:type="dxa"/>
      <w:tblInd w:w="6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4A0"/>
    </w:tblPr>
    <w:tblGrid>
      <w:gridCol w:w="1386"/>
      <w:gridCol w:w="8390"/>
    </w:tblGrid>
    <w:tr w:rsidR="00D2745B" w:rsidTr="00D2745B">
      <w:tc>
        <w:tcPr>
          <w:tcW w:w="1384" w:type="dxa"/>
        </w:tcPr>
        <w:p w:rsidR="00D2745B" w:rsidRDefault="00A77E08">
          <w:pPr>
            <w:pStyle w:val="Pidipagina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>
                <wp:extent cx="714375" cy="485775"/>
                <wp:effectExtent l="19050" t="0" r="9525" b="0"/>
                <wp:docPr id="15" name="Immagine 15" descr="FipavC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FipavCR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</w:tcPr>
        <w:p w:rsidR="00D2745B" w:rsidRPr="00D2745B" w:rsidRDefault="00D2745B" w:rsidP="00D2745B">
          <w:pPr>
            <w:pStyle w:val="Pidipagina"/>
            <w:tabs>
              <w:tab w:val="left" w:pos="5458"/>
            </w:tabs>
            <w:spacing w:before="40"/>
            <w:jc w:val="center"/>
            <w:rPr>
              <w:rFonts w:ascii="Calibri" w:hAnsi="Calibri"/>
              <w:b/>
              <w:i/>
              <w:sz w:val="16"/>
              <w:szCs w:val="16"/>
              <w:u w:val="single"/>
            </w:rPr>
          </w:pPr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>FIPAV  –  COMITATO  REGIONALE  EMILIA  ROMAGNA – Via dell’</w:t>
          </w:r>
          <w:proofErr w:type="spellStart"/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>Arcoveggio</w:t>
          </w:r>
          <w:proofErr w:type="spellEnd"/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 49  – 40129 Bologna</w:t>
          </w:r>
        </w:p>
        <w:p w:rsidR="00D2745B" w:rsidRPr="00D2745B" w:rsidRDefault="00D2745B" w:rsidP="00D2745B">
          <w:pPr>
            <w:pStyle w:val="Pidipagina"/>
            <w:spacing w:before="40"/>
            <w:jc w:val="center"/>
            <w:rPr>
              <w:rFonts w:ascii="Calibri" w:hAnsi="Calibri"/>
              <w:i/>
              <w:sz w:val="16"/>
              <w:szCs w:val="16"/>
              <w:lang w:val="en-US"/>
            </w:rPr>
          </w:pP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Tel. 0516311314 – 0516311</w:t>
          </w:r>
          <w:r w:rsidR="007C0126">
            <w:rPr>
              <w:rFonts w:ascii="Calibri" w:hAnsi="Calibri"/>
              <w:i/>
              <w:sz w:val="16"/>
              <w:szCs w:val="16"/>
              <w:lang w:val="en-US"/>
            </w:rPr>
            <w:t>361</w:t>
          </w: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 xml:space="preserve"> – Fax 051370745 - C/C </w:t>
          </w:r>
          <w:proofErr w:type="spellStart"/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postale</w:t>
          </w:r>
          <w:proofErr w:type="spellEnd"/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 xml:space="preserve"> 22202402 - IBAN: </w:t>
          </w:r>
          <w:r w:rsidRPr="00D2745B">
            <w:rPr>
              <w:rFonts w:ascii="Calibri" w:hAnsi="Calibri"/>
              <w:b/>
              <w:i/>
              <w:sz w:val="16"/>
              <w:szCs w:val="16"/>
              <w:lang w:val="en-US"/>
            </w:rPr>
            <w:t>IT72X0100502599000000070006</w:t>
          </w:r>
        </w:p>
        <w:p w:rsidR="00D2745B" w:rsidRDefault="00D2745B" w:rsidP="007C0126">
          <w:pPr>
            <w:pStyle w:val="Pidipagina"/>
            <w:jc w:val="center"/>
          </w:pPr>
          <w:r w:rsidRPr="00D2745B">
            <w:rPr>
              <w:rFonts w:ascii="Calibri" w:hAnsi="Calibri"/>
              <w:i/>
              <w:sz w:val="16"/>
              <w:szCs w:val="16"/>
            </w:rPr>
            <w:t xml:space="preserve">Partita IVA 01382321006 – </w:t>
          </w:r>
          <w:hyperlink r:id="rId2" w:history="1">
            <w:r w:rsidRPr="00D2745B">
              <w:rPr>
                <w:rStyle w:val="Collegamentoipertestuale"/>
                <w:rFonts w:ascii="Calibri" w:hAnsi="Calibri"/>
                <w:i/>
                <w:color w:val="auto"/>
                <w:sz w:val="16"/>
                <w:szCs w:val="16"/>
              </w:rPr>
              <w:t>www.fipavcrer.it</w:t>
            </w:r>
          </w:hyperlink>
          <w:r w:rsidRPr="00D2745B">
            <w:rPr>
              <w:rFonts w:ascii="Calibri" w:hAnsi="Calibri"/>
              <w:i/>
              <w:sz w:val="16"/>
              <w:szCs w:val="16"/>
            </w:rPr>
            <w:t xml:space="preserve"> –  e-mail: </w:t>
          </w:r>
          <w:hyperlink r:id="rId3" w:history="1">
            <w:r w:rsidR="009B7D08" w:rsidRPr="000217EA">
              <w:rPr>
                <w:rStyle w:val="Collegamentoipertestuale"/>
                <w:rFonts w:ascii="Calibri" w:hAnsi="Calibri"/>
                <w:i/>
                <w:sz w:val="16"/>
                <w:szCs w:val="16"/>
              </w:rPr>
              <w:t>info@fipavcrer.it</w:t>
            </w:r>
          </w:hyperlink>
          <w:r w:rsidRPr="00D2745B">
            <w:rPr>
              <w:rFonts w:ascii="Calibri" w:hAnsi="Calibri"/>
              <w:i/>
              <w:color w:val="0000FF"/>
              <w:sz w:val="16"/>
              <w:szCs w:val="16"/>
            </w:rPr>
            <w:t xml:space="preserve"> </w:t>
          </w:r>
          <w:r w:rsidRPr="00D2745B">
            <w:rPr>
              <w:rFonts w:ascii="Calibri" w:hAnsi="Calibri"/>
              <w:i/>
              <w:sz w:val="16"/>
              <w:szCs w:val="16"/>
            </w:rPr>
            <w:t xml:space="preserve"> </w:t>
          </w:r>
        </w:p>
      </w:tc>
    </w:tr>
  </w:tbl>
  <w:p w:rsidR="00685788" w:rsidRDefault="00685788" w:rsidP="00D274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B0" w:rsidRDefault="00AB25B0">
      <w:r>
        <w:separator/>
      </w:r>
    </w:p>
  </w:footnote>
  <w:footnote w:type="continuationSeparator" w:id="0">
    <w:p w:rsidR="00AB25B0" w:rsidRDefault="00AB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811"/>
      <w:gridCol w:w="2336"/>
    </w:tblGrid>
    <w:tr w:rsidR="006D5B4A" w:rsidTr="00883CAB"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6D5B4A" w:rsidRPr="003A6A0E" w:rsidRDefault="00A77E08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885825" cy="1057275"/>
                <wp:effectExtent l="19050" t="0" r="9525" b="0"/>
                <wp:docPr id="2" name="Immagine 2" descr="fipavlogo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pavlogo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</w:tcPr>
        <w:p w:rsidR="006D5B4A" w:rsidRPr="00883CAB" w:rsidRDefault="00883CAB" w:rsidP="00883CAB">
          <w:pPr>
            <w:pStyle w:val="Intestazione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 w:rsidRPr="00883CAB">
            <w:rPr>
              <w:rFonts w:ascii="Arial" w:hAnsi="Arial"/>
              <w:b/>
              <w:i/>
              <w:color w:val="0000FF"/>
              <w:sz w:val="28"/>
              <w:szCs w:val="28"/>
            </w:rPr>
            <w:t>WORLD LEAGUE 201</w:t>
          </w:r>
          <w:r w:rsidR="007C0126">
            <w:rPr>
              <w:rFonts w:ascii="Arial" w:hAnsi="Arial"/>
              <w:b/>
              <w:i/>
              <w:color w:val="0000FF"/>
              <w:sz w:val="28"/>
              <w:szCs w:val="28"/>
            </w:rPr>
            <w:t>5</w:t>
          </w:r>
        </w:p>
        <w:p w:rsidR="00883CAB" w:rsidRPr="00036618" w:rsidRDefault="00883CAB" w:rsidP="00883CAB">
          <w:pPr>
            <w:pStyle w:val="Intestazione"/>
            <w:jc w:val="center"/>
            <w:rPr>
              <w:rFonts w:ascii="Arial Black" w:hAnsi="Arial Black"/>
              <w:b/>
              <w:color w:val="FF0000"/>
              <w:sz w:val="32"/>
              <w:szCs w:val="32"/>
            </w:rPr>
          </w:pPr>
          <w:r w:rsidRPr="00036618">
            <w:rPr>
              <w:rFonts w:ascii="Arial Black" w:hAnsi="Arial Black"/>
              <w:b/>
              <w:color w:val="FF0000"/>
              <w:sz w:val="32"/>
              <w:szCs w:val="32"/>
            </w:rPr>
            <w:t xml:space="preserve">ITALIA – </w:t>
          </w:r>
          <w:r w:rsidR="007C0126">
            <w:rPr>
              <w:rFonts w:ascii="Arial Black" w:hAnsi="Arial Black"/>
              <w:b/>
              <w:color w:val="FF0000"/>
              <w:sz w:val="32"/>
              <w:szCs w:val="32"/>
            </w:rPr>
            <w:t>SERBIA</w:t>
          </w:r>
        </w:p>
        <w:p w:rsidR="00883CAB" w:rsidRPr="00036618" w:rsidRDefault="007C0126" w:rsidP="00883CAB">
          <w:pPr>
            <w:pStyle w:val="Intestazione"/>
            <w:jc w:val="center"/>
            <w:rPr>
              <w:rFonts w:ascii="Arial" w:hAnsi="Arial"/>
              <w:b/>
              <w:i/>
              <w:color w:val="0000FF"/>
              <w:sz w:val="24"/>
              <w:szCs w:val="24"/>
            </w:rPr>
          </w:pPr>
          <w:r>
            <w:rPr>
              <w:rFonts w:ascii="Arial" w:hAnsi="Arial"/>
              <w:b/>
              <w:i/>
              <w:color w:val="0000FF"/>
              <w:sz w:val="24"/>
              <w:szCs w:val="24"/>
            </w:rPr>
            <w:t>PALA DOZZA</w:t>
          </w:r>
          <w:r w:rsidR="00883CAB" w:rsidRPr="00036618">
            <w:rPr>
              <w:rFonts w:ascii="Arial" w:hAnsi="Arial"/>
              <w:b/>
              <w:i/>
              <w:color w:val="0000FF"/>
              <w:sz w:val="24"/>
              <w:szCs w:val="24"/>
            </w:rPr>
            <w:t xml:space="preserve"> – </w:t>
          </w:r>
          <w:r>
            <w:rPr>
              <w:rFonts w:ascii="Arial" w:hAnsi="Arial"/>
              <w:b/>
              <w:i/>
              <w:color w:val="0000FF"/>
              <w:sz w:val="24"/>
              <w:szCs w:val="24"/>
            </w:rPr>
            <w:t>BOLOGNA</w:t>
          </w:r>
        </w:p>
        <w:p w:rsidR="00883CAB" w:rsidRPr="00883CAB" w:rsidRDefault="007C0126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7 giugno 2015</w:t>
          </w:r>
          <w:r w:rsidR="00883CAB" w:rsidRPr="00883CAB">
            <w:rPr>
              <w:rFonts w:ascii="Arial" w:hAnsi="Arial"/>
              <w:b/>
              <w:i/>
              <w:color w:val="0000FF"/>
              <w:sz w:val="28"/>
              <w:szCs w:val="28"/>
            </w:rPr>
            <w:t xml:space="preserve"> – ore </w:t>
          </w: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18</w:t>
          </w:r>
          <w:r w:rsidR="00883CAB" w:rsidRPr="00883CAB">
            <w:rPr>
              <w:rFonts w:ascii="Arial" w:hAnsi="Arial"/>
              <w:b/>
              <w:i/>
              <w:color w:val="0000FF"/>
              <w:sz w:val="28"/>
              <w:szCs w:val="28"/>
            </w:rPr>
            <w:t>,00</w:t>
          </w:r>
        </w:p>
      </w:tc>
      <w:tc>
        <w:tcPr>
          <w:tcW w:w="2336" w:type="dxa"/>
          <w:tcBorders>
            <w:top w:val="nil"/>
            <w:left w:val="nil"/>
            <w:bottom w:val="nil"/>
            <w:right w:val="nil"/>
          </w:tcBorders>
        </w:tcPr>
        <w:p w:rsidR="006D5B4A" w:rsidRDefault="00A77E08" w:rsidP="00883CAB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1581150" cy="981075"/>
                <wp:effectExtent l="19050" t="0" r="0" b="0"/>
                <wp:docPr id="3" name="Immagine 3" descr="3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9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B4A" w:rsidRDefault="006D5B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6A0E"/>
    <w:rsid w:val="00030E70"/>
    <w:rsid w:val="00036618"/>
    <w:rsid w:val="00050174"/>
    <w:rsid w:val="000554C9"/>
    <w:rsid w:val="000869A2"/>
    <w:rsid w:val="000A3FAA"/>
    <w:rsid w:val="000D181B"/>
    <w:rsid w:val="000F59DD"/>
    <w:rsid w:val="0017569D"/>
    <w:rsid w:val="00252422"/>
    <w:rsid w:val="002803BD"/>
    <w:rsid w:val="003252A3"/>
    <w:rsid w:val="00330578"/>
    <w:rsid w:val="0035590F"/>
    <w:rsid w:val="00371880"/>
    <w:rsid w:val="003A6A0E"/>
    <w:rsid w:val="003E19AB"/>
    <w:rsid w:val="004219E1"/>
    <w:rsid w:val="004257E0"/>
    <w:rsid w:val="004416E1"/>
    <w:rsid w:val="0051673B"/>
    <w:rsid w:val="00560BD7"/>
    <w:rsid w:val="00562735"/>
    <w:rsid w:val="005C2F18"/>
    <w:rsid w:val="005F2CED"/>
    <w:rsid w:val="005F67AC"/>
    <w:rsid w:val="006647EA"/>
    <w:rsid w:val="00673D9B"/>
    <w:rsid w:val="00685788"/>
    <w:rsid w:val="006940B7"/>
    <w:rsid w:val="006A527A"/>
    <w:rsid w:val="006C7351"/>
    <w:rsid w:val="006D5B4A"/>
    <w:rsid w:val="0070109E"/>
    <w:rsid w:val="00711C91"/>
    <w:rsid w:val="00755910"/>
    <w:rsid w:val="00761527"/>
    <w:rsid w:val="00763D6E"/>
    <w:rsid w:val="00792C7D"/>
    <w:rsid w:val="007C0126"/>
    <w:rsid w:val="00803C76"/>
    <w:rsid w:val="008365B2"/>
    <w:rsid w:val="00883CAB"/>
    <w:rsid w:val="008B16E8"/>
    <w:rsid w:val="008C1AD4"/>
    <w:rsid w:val="00911F42"/>
    <w:rsid w:val="0092604E"/>
    <w:rsid w:val="009A395C"/>
    <w:rsid w:val="009B7D08"/>
    <w:rsid w:val="009D40BF"/>
    <w:rsid w:val="00A62C90"/>
    <w:rsid w:val="00A77E08"/>
    <w:rsid w:val="00A96BEC"/>
    <w:rsid w:val="00AA63F4"/>
    <w:rsid w:val="00AB25B0"/>
    <w:rsid w:val="00AC344D"/>
    <w:rsid w:val="00AF1027"/>
    <w:rsid w:val="00BC5195"/>
    <w:rsid w:val="00C35A51"/>
    <w:rsid w:val="00C51481"/>
    <w:rsid w:val="00C54CEB"/>
    <w:rsid w:val="00CE1A52"/>
    <w:rsid w:val="00D2745B"/>
    <w:rsid w:val="00D63E05"/>
    <w:rsid w:val="00DA6550"/>
    <w:rsid w:val="00DD7496"/>
    <w:rsid w:val="00DD7A40"/>
    <w:rsid w:val="00DF7E88"/>
    <w:rsid w:val="00E631B9"/>
    <w:rsid w:val="00E665C4"/>
    <w:rsid w:val="00EC38B5"/>
    <w:rsid w:val="00F51098"/>
    <w:rsid w:val="00F65371"/>
    <w:rsid w:val="00FB514D"/>
    <w:rsid w:val="00FB6CDD"/>
    <w:rsid w:val="00F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1A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1A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C1AD4"/>
    <w:rPr>
      <w:color w:val="0000FF"/>
      <w:u w:val="single"/>
    </w:rPr>
  </w:style>
  <w:style w:type="table" w:styleId="Grigliatabella">
    <w:name w:val="Table Grid"/>
    <w:basedOn w:val="Tabellanormale"/>
    <w:rsid w:val="0068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0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pavcr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7F73-8D40-4E57-A659-2426ACF5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pmazzoni</cp:lastModifiedBy>
  <cp:revision>8</cp:revision>
  <cp:lastPrinted>2015-04-30T12:32:00Z</cp:lastPrinted>
  <dcterms:created xsi:type="dcterms:W3CDTF">2015-04-10T14:18:00Z</dcterms:created>
  <dcterms:modified xsi:type="dcterms:W3CDTF">2015-05-07T21:23:00Z</dcterms:modified>
</cp:coreProperties>
</file>